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075" w:rsidRDefault="00EF3075">
      <w:pPr>
        <w:pStyle w:val="normal0"/>
        <w:spacing w:line="240" w:lineRule="auto"/>
      </w:pPr>
    </w:p>
    <w:tbl>
      <w:tblPr>
        <w:tblW w:w="9840" w:type="dxa"/>
        <w:tblLayout w:type="fixed"/>
        <w:tblLook w:val="0000"/>
      </w:tblPr>
      <w:tblGrid>
        <w:gridCol w:w="7335"/>
        <w:gridCol w:w="2505"/>
      </w:tblGrid>
      <w:tr w:rsidR="00EF3075" w:rsidTr="00045523">
        <w:tc>
          <w:tcPr>
            <w:tcW w:w="7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75" w:rsidRDefault="00EF3075" w:rsidP="00045523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01.png" o:spid="_x0000_i1025" type="#_x0000_t75" alt="AGOOR_blank A4_1-01.png" style="width:348pt;height:93pt;visibility:visible">
                  <v:imagedata r:id="rId5" o:title=""/>
                </v:shape>
              </w:pic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75" w:rsidRDefault="00EF3075" w:rsidP="00045523">
            <w:pPr>
              <w:pStyle w:val="normal0"/>
              <w:widowControl w:val="0"/>
              <w:spacing w:line="240" w:lineRule="auto"/>
            </w:pPr>
            <w:r>
              <w:rPr>
                <w:b/>
                <w:color w:val="444444"/>
                <w:sz w:val="18"/>
                <w:szCs w:val="18"/>
              </w:rPr>
              <w:t xml:space="preserve">ОО </w:t>
            </w:r>
            <w:r w:rsidRPr="00045523">
              <w:rPr>
                <w:b/>
                <w:color w:val="444444"/>
                <w:sz w:val="18"/>
                <w:szCs w:val="18"/>
              </w:rPr>
              <w:t xml:space="preserve">Федеральная национально-культурная автономия греков России: </w:t>
            </w:r>
          </w:p>
          <w:p w:rsidR="00EF3075" w:rsidRDefault="00EF3075" w:rsidP="00045523">
            <w:pPr>
              <w:pStyle w:val="normal0"/>
              <w:widowControl w:val="0"/>
              <w:spacing w:line="240" w:lineRule="auto"/>
            </w:pPr>
          </w:p>
          <w:p w:rsidR="00EF3075" w:rsidRDefault="00EF3075" w:rsidP="00045523">
            <w:pPr>
              <w:pStyle w:val="normal0"/>
              <w:widowControl w:val="0"/>
              <w:spacing w:line="240" w:lineRule="auto"/>
              <w:rPr>
                <w:color w:val="444444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7045, г"/>
              </w:smartTagPr>
              <w:r>
                <w:rPr>
                  <w:color w:val="444444"/>
                  <w:sz w:val="18"/>
                  <w:szCs w:val="18"/>
                </w:rPr>
                <w:t>10</w:t>
              </w:r>
              <w:r w:rsidRPr="00045523">
                <w:rPr>
                  <w:color w:val="444444"/>
                  <w:sz w:val="18"/>
                  <w:szCs w:val="18"/>
                </w:rPr>
                <w:t>7</w:t>
              </w:r>
              <w:r>
                <w:rPr>
                  <w:color w:val="444444"/>
                  <w:sz w:val="18"/>
                  <w:szCs w:val="18"/>
                </w:rPr>
                <w:t>045</w:t>
              </w:r>
              <w:r w:rsidRPr="00045523">
                <w:rPr>
                  <w:color w:val="444444"/>
                  <w:sz w:val="18"/>
                  <w:szCs w:val="18"/>
                </w:rPr>
                <w:t>, г</w:t>
              </w:r>
            </w:smartTag>
            <w:r w:rsidRPr="00045523">
              <w:rPr>
                <w:color w:val="444444"/>
                <w:sz w:val="18"/>
                <w:szCs w:val="18"/>
              </w:rPr>
              <w:t xml:space="preserve">. Москва, </w:t>
            </w:r>
            <w:r>
              <w:rPr>
                <w:color w:val="444444"/>
                <w:sz w:val="18"/>
                <w:szCs w:val="18"/>
              </w:rPr>
              <w:t>пер. Большой Головин, д.2</w:t>
            </w:r>
          </w:p>
          <w:p w:rsidR="00EF3075" w:rsidRDefault="00EF3075" w:rsidP="00045523">
            <w:pPr>
              <w:pStyle w:val="normal0"/>
              <w:widowControl w:val="0"/>
              <w:spacing w:line="240" w:lineRule="auto"/>
            </w:pPr>
            <w:r w:rsidRPr="00045523">
              <w:rPr>
                <w:color w:val="444444"/>
                <w:sz w:val="18"/>
                <w:szCs w:val="18"/>
              </w:rPr>
              <w:t>8-495-517-02-66</w:t>
            </w:r>
          </w:p>
          <w:p w:rsidR="00EF3075" w:rsidRDefault="00EF3075" w:rsidP="00045523">
            <w:pPr>
              <w:pStyle w:val="normal0"/>
              <w:widowControl w:val="0"/>
              <w:spacing w:line="240" w:lineRule="auto"/>
            </w:pPr>
            <w:r w:rsidRPr="00045523">
              <w:rPr>
                <w:color w:val="444444"/>
                <w:sz w:val="18"/>
                <w:szCs w:val="18"/>
              </w:rPr>
              <w:t>8-863-306-57-17</w:t>
            </w:r>
          </w:p>
          <w:p w:rsidR="00EF3075" w:rsidRDefault="00EF3075" w:rsidP="00045523">
            <w:pPr>
              <w:pStyle w:val="normal0"/>
              <w:widowControl w:val="0"/>
              <w:spacing w:line="240" w:lineRule="auto"/>
            </w:pPr>
            <w:hyperlink r:id="rId6">
              <w:r w:rsidRPr="00045523">
                <w:rPr>
                  <w:color w:val="1155CC"/>
                  <w:sz w:val="18"/>
                  <w:szCs w:val="18"/>
                  <w:u w:val="single"/>
                </w:rPr>
                <w:t>agooroffice@mail.ru</w:t>
              </w:r>
            </w:hyperlink>
          </w:p>
          <w:p w:rsidR="00EF3075" w:rsidRDefault="00EF3075" w:rsidP="00045523">
            <w:pPr>
              <w:pStyle w:val="normal0"/>
              <w:widowControl w:val="0"/>
              <w:spacing w:line="240" w:lineRule="auto"/>
            </w:pPr>
            <w:r w:rsidRPr="00045523">
              <w:rPr>
                <w:color w:val="444444"/>
                <w:sz w:val="18"/>
                <w:szCs w:val="18"/>
              </w:rPr>
              <w:t>rusgreek.ru</w:t>
            </w:r>
          </w:p>
        </w:tc>
      </w:tr>
    </w:tbl>
    <w:p w:rsidR="00EF3075" w:rsidRDefault="00EF3075">
      <w:pPr>
        <w:pStyle w:val="normal0"/>
      </w:pPr>
    </w:p>
    <w:tbl>
      <w:tblPr>
        <w:tblW w:w="9864" w:type="dxa"/>
        <w:tblLayout w:type="fixed"/>
        <w:tblLook w:val="0000"/>
      </w:tblPr>
      <w:tblGrid>
        <w:gridCol w:w="9864"/>
      </w:tblGrid>
      <w:tr w:rsidR="00EF3075" w:rsidTr="00067D34">
        <w:tc>
          <w:tcPr>
            <w:tcW w:w="9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75" w:rsidRPr="009B3D50" w:rsidRDefault="00EF3075" w:rsidP="009B3D50">
            <w:pPr>
              <w:pStyle w:val="NormalWeb"/>
              <w:shd w:val="clear" w:color="auto" w:fill="FFFFFF"/>
              <w:spacing w:before="0" w:beforeAutospacing="0" w:after="360" w:afterAutospacing="0"/>
              <w:jc w:val="center"/>
              <w:textAlignment w:val="baseline"/>
              <w:rPr>
                <w:rFonts w:ascii="Arial" w:hAnsi="Arial" w:cs="Arial"/>
                <w:b/>
                <w:color w:val="21212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12121"/>
                <w:sz w:val="21"/>
                <w:szCs w:val="21"/>
              </w:rPr>
              <w:t xml:space="preserve"> </w:t>
            </w:r>
            <w:r w:rsidRPr="009B3D50">
              <w:rPr>
                <w:rFonts w:ascii="Arial" w:hAnsi="Arial" w:cs="Arial"/>
                <w:b/>
                <w:color w:val="212121"/>
                <w:sz w:val="21"/>
                <w:szCs w:val="21"/>
              </w:rPr>
              <w:t>Информационное письмо</w:t>
            </w:r>
          </w:p>
          <w:p w:rsidR="00EF3075" w:rsidRPr="00402506" w:rsidRDefault="00EF3075" w:rsidP="009B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5" w:rsidRPr="00402506" w:rsidRDefault="00EF3075" w:rsidP="009B3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Уважаемые коллеги! </w:t>
            </w:r>
          </w:p>
          <w:p w:rsidR="00EF3075" w:rsidRPr="00402506" w:rsidRDefault="00EF3075" w:rsidP="009B3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75" w:rsidRDefault="00EF3075" w:rsidP="009B3D50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025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0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506">
              <w:rPr>
                <w:rFonts w:ascii="Times New Roman" w:hAnsi="Times New Roman" w:cs="Times New Roman"/>
                <w:b/>
                <w:sz w:val="24"/>
                <w:szCs w:val="24"/>
              </w:rPr>
              <w:t>июня 2017 года в г. Таганроге на базе Таганрогского историко-краеведческого музея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</w:t>
            </w:r>
            <w:r w:rsidRPr="00402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25-летия российского греческого движения </w:t>
            </w:r>
            <w:r w:rsidRPr="0040250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проводится Международная научная конференция «Роль греков в истории России</w:t>
            </w:r>
            <w:r w:rsidRPr="00402506">
              <w:rPr>
                <w:rFonts w:ascii="Times New Roman" w:hAnsi="Times New Roman" w:cs="Times New Roman"/>
                <w:sz w:val="24"/>
                <w:szCs w:val="24"/>
              </w:rPr>
              <w:t xml:space="preserve">», приуроченная к 100-летнему юбилею Первого исторического съезда греков Российской империи в г. Таганроге, делегаты которого решали первоочередные вопросы, стоящие перед российской греческой диаспорой в начале </w:t>
            </w:r>
            <w:r w:rsidRPr="00402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250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EF3075" w:rsidRDefault="00EF3075" w:rsidP="009B3D50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5" w:rsidRDefault="00EF3075" w:rsidP="00651F2E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планируется культурно-экскурсионная программа.</w:t>
            </w:r>
          </w:p>
          <w:p w:rsidR="00EF3075" w:rsidRDefault="00EF3075" w:rsidP="00651F2E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5" w:rsidRPr="00472C50" w:rsidRDefault="00EF3075" w:rsidP="00651F2E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b/>
                <w:color w:val="212121"/>
              </w:rPr>
              <w:t xml:space="preserve">    </w:t>
            </w:r>
            <w:r w:rsidRPr="00472C50">
              <w:rPr>
                <w:b/>
                <w:color w:val="212121"/>
              </w:rPr>
              <w:t>Организаторы:</w:t>
            </w:r>
            <w:r w:rsidRPr="00472C50">
              <w:rPr>
                <w:color w:val="212121"/>
              </w:rPr>
              <w:t xml:space="preserve"> Федеральная национально-культурная автономия греков России при поддержке</w:t>
            </w:r>
            <w:r>
              <w:rPr>
                <w:color w:val="212121"/>
              </w:rPr>
              <w:t xml:space="preserve"> Правительства Ростовской области, Министерства культуры Ростовской области,</w:t>
            </w:r>
            <w:r w:rsidRPr="00472C50">
              <w:rPr>
                <w:color w:val="212121"/>
              </w:rPr>
              <w:t xml:space="preserve"> Южного федерального университета, </w:t>
            </w:r>
            <w:r w:rsidRPr="00472C50">
              <w:rPr>
                <w:bCs/>
                <w:color w:val="333333"/>
                <w:shd w:val="clear" w:color="auto" w:fill="FFFFFF"/>
              </w:rPr>
              <w:t>Таганрогского государственного литературного и</w:t>
            </w:r>
            <w:r w:rsidRPr="00472C50">
              <w:rPr>
                <w:color w:val="333333"/>
              </w:rPr>
              <w:t xml:space="preserve"> </w:t>
            </w:r>
            <w:r w:rsidRPr="00472C50">
              <w:rPr>
                <w:bCs/>
                <w:color w:val="333333"/>
                <w:shd w:val="clear" w:color="auto" w:fill="FFFFFF"/>
              </w:rPr>
              <w:t>историко</w:t>
            </w:r>
            <w:r w:rsidRPr="00472C50">
              <w:rPr>
                <w:color w:val="333333"/>
                <w:shd w:val="clear" w:color="auto" w:fill="FFFFFF"/>
              </w:rPr>
              <w:t>-</w:t>
            </w:r>
            <w:r w:rsidRPr="00472C50">
              <w:rPr>
                <w:bCs/>
                <w:color w:val="333333"/>
                <w:shd w:val="clear" w:color="auto" w:fill="FFFFFF"/>
              </w:rPr>
              <w:t>архитектурного музея</w:t>
            </w:r>
            <w:r w:rsidRPr="00472C50">
              <w:rPr>
                <w:color w:val="333333"/>
                <w:shd w:val="clear" w:color="auto" w:fill="FFFFFF"/>
              </w:rPr>
              <w:t>-</w:t>
            </w:r>
            <w:r w:rsidRPr="00472C50">
              <w:rPr>
                <w:bCs/>
                <w:color w:val="333333"/>
                <w:shd w:val="clear" w:color="auto" w:fill="FFFFFF"/>
              </w:rPr>
              <w:t>заповедника.</w:t>
            </w:r>
          </w:p>
          <w:p w:rsidR="00EF3075" w:rsidRPr="00DB2932" w:rsidRDefault="00EF3075" w:rsidP="00651F2E">
            <w:pPr>
              <w:pStyle w:val="NormalWeb"/>
              <w:shd w:val="clear" w:color="auto" w:fill="FFFFFF"/>
              <w:spacing w:before="0" w:beforeAutospacing="0" w:after="360" w:afterAutospacing="0"/>
              <w:jc w:val="both"/>
              <w:textAlignment w:val="baseline"/>
              <w:rPr>
                <w:color w:val="212121"/>
              </w:rPr>
            </w:pPr>
            <w:r w:rsidRPr="00DB2932">
              <w:rPr>
                <w:b/>
                <w:color w:val="212121"/>
              </w:rPr>
              <w:t xml:space="preserve">    Цель конференции</w:t>
            </w:r>
            <w:r w:rsidRPr="00472C50">
              <w:rPr>
                <w:color w:val="212121"/>
              </w:rPr>
              <w:t xml:space="preserve"> – </w:t>
            </w:r>
            <w:r>
              <w:rPr>
                <w:color w:val="212121"/>
              </w:rPr>
              <w:t xml:space="preserve">повысить интерес научной общественности к изучению греческого этноса в России и его роли в истории российского государства, способствовать перспективам развития  </w:t>
            </w:r>
            <w:r w:rsidRPr="00DB2932">
              <w:rPr>
                <w:color w:val="212121"/>
              </w:rPr>
              <w:t>исследований в области эллинистики и эллинизма.</w:t>
            </w:r>
          </w:p>
          <w:p w:rsidR="00EF3075" w:rsidRPr="00DB2932" w:rsidRDefault="00EF3075" w:rsidP="00DB2932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2">
              <w:rPr>
                <w:rFonts w:ascii="Times New Roman" w:hAnsi="Times New Roman" w:cs="Times New Roman"/>
                <w:sz w:val="24"/>
                <w:szCs w:val="24"/>
              </w:rPr>
              <w:t xml:space="preserve">    Планируется участие в конференции ученых и исследователей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DB2932">
              <w:rPr>
                <w:rFonts w:ascii="Times New Roman" w:hAnsi="Times New Roman" w:cs="Times New Roman"/>
                <w:sz w:val="24"/>
                <w:szCs w:val="24"/>
              </w:rPr>
              <w:t>России, Греции, Кипра, интересующихся греческой тематикой.</w:t>
            </w:r>
          </w:p>
          <w:p w:rsidR="00EF3075" w:rsidRPr="007456E9" w:rsidRDefault="00EF3075" w:rsidP="00DB2932">
            <w:pPr>
              <w:pStyle w:val="normal0"/>
              <w:widowControl w:val="0"/>
              <w:spacing w:line="240" w:lineRule="auto"/>
              <w:jc w:val="both"/>
              <w:rPr>
                <w:color w:val="212121"/>
              </w:rPr>
            </w:pPr>
          </w:p>
          <w:p w:rsidR="00EF3075" w:rsidRPr="00DB2932" w:rsidRDefault="00EF3075" w:rsidP="007456E9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456E9">
              <w:rPr>
                <w:rFonts w:ascii="Times New Roman" w:hAnsi="Times New Roman" w:cs="Times New Roman"/>
                <w:sz w:val="24"/>
                <w:szCs w:val="24"/>
              </w:rPr>
              <w:t>Для определения основных тематических разделов конференции, выработки единых требований к представленным докладам и их отбора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научный комитет конференции.</w:t>
            </w:r>
          </w:p>
          <w:p w:rsidR="00EF3075" w:rsidRPr="00DB2932" w:rsidRDefault="00EF3075" w:rsidP="00651F2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212121"/>
              </w:rPr>
            </w:pPr>
          </w:p>
          <w:p w:rsidR="00EF3075" w:rsidRPr="00472C50" w:rsidRDefault="00EF3075" w:rsidP="00651F2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 xml:space="preserve">    </w:t>
            </w:r>
            <w:r w:rsidRPr="00472C50">
              <w:rPr>
                <w:color w:val="212121"/>
              </w:rPr>
              <w:t>К публикации в сборнике конференции, который будет издан по ее окончанию и включен в систему РИНЦ, принимаются материалы, содержащие результаты научно-исследовательской работы по следующим направлениям:</w:t>
            </w:r>
          </w:p>
          <w:p w:rsidR="00EF3075" w:rsidRPr="00402506" w:rsidRDefault="00EF3075" w:rsidP="00651F2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212121"/>
                <w:sz w:val="21"/>
                <w:szCs w:val="21"/>
              </w:rPr>
            </w:pPr>
          </w:p>
          <w:p w:rsidR="00EF3075" w:rsidRPr="00402506" w:rsidRDefault="00EF3075" w:rsidP="00651F2E">
            <w:pPr>
              <w:shd w:val="clear" w:color="auto" w:fill="FFFFFF"/>
              <w:spacing w:line="240" w:lineRule="auto"/>
              <w:ind w:left="-360" w:right="360"/>
              <w:jc w:val="both"/>
              <w:textAlignment w:val="baseline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 xml:space="preserve">-   </w:t>
            </w:r>
            <w:r w:rsidRPr="00594A74">
              <w:rPr>
                <w:b/>
                <w:color w:val="212121"/>
              </w:rPr>
              <w:t xml:space="preserve">              </w:t>
            </w:r>
            <w:r w:rsidRPr="00402506">
              <w:rPr>
                <w:b/>
                <w:color w:val="212121"/>
              </w:rPr>
              <w:t>- Российские греки в отечественных и зарубежных исследованиях.</w:t>
            </w:r>
          </w:p>
          <w:p w:rsidR="00EF3075" w:rsidRPr="00402506" w:rsidRDefault="00EF3075" w:rsidP="00DE2F54">
            <w:pPr>
              <w:shd w:val="clear" w:color="auto" w:fill="FFFFFF"/>
              <w:spacing w:line="240" w:lineRule="auto"/>
              <w:ind w:left="-360" w:right="360"/>
              <w:jc w:val="both"/>
              <w:textAlignment w:val="baseline"/>
              <w:rPr>
                <w:b/>
                <w:color w:val="212121"/>
              </w:rPr>
            </w:pPr>
            <w:r w:rsidRPr="00402506">
              <w:rPr>
                <w:b/>
                <w:color w:val="212121"/>
              </w:rPr>
              <w:t xml:space="preserve">               </w:t>
            </w:r>
            <w:r>
              <w:rPr>
                <w:b/>
                <w:color w:val="212121"/>
              </w:rPr>
              <w:t xml:space="preserve">   </w:t>
            </w:r>
            <w:r w:rsidRPr="00402506">
              <w:rPr>
                <w:b/>
                <w:color w:val="212121"/>
              </w:rPr>
              <w:t>- Греки в истории российского государства.</w:t>
            </w:r>
          </w:p>
          <w:p w:rsidR="00EF3075" w:rsidRDefault="00EF3075" w:rsidP="00651F2E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 w:right="360"/>
              <w:jc w:val="both"/>
              <w:textAlignment w:val="baseline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>–</w:t>
            </w:r>
            <w:r w:rsidRPr="00402506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 xml:space="preserve">Историческая взаимосвязь России и Греции. </w:t>
            </w:r>
          </w:p>
          <w:p w:rsidR="00EF3075" w:rsidRDefault="00EF3075" w:rsidP="00651F2E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 w:right="360"/>
              <w:jc w:val="both"/>
              <w:textAlignment w:val="baseline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>– Этнография российских греков.</w:t>
            </w:r>
          </w:p>
          <w:p w:rsidR="00EF3075" w:rsidRDefault="00EF3075" w:rsidP="00651F2E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 w:right="360"/>
              <w:jc w:val="both"/>
              <w:textAlignment w:val="baseline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 xml:space="preserve">- </w:t>
            </w:r>
            <w:r w:rsidRPr="00402506">
              <w:rPr>
                <w:b/>
                <w:color w:val="212121"/>
              </w:rPr>
              <w:t>Современные проблемы российских греков.</w:t>
            </w:r>
          </w:p>
          <w:p w:rsidR="00EF3075" w:rsidRDefault="00EF3075" w:rsidP="00651F2E">
            <w:pPr>
              <w:shd w:val="clear" w:color="auto" w:fill="FFFFFF"/>
              <w:spacing w:line="240" w:lineRule="auto"/>
              <w:ind w:right="360"/>
              <w:jc w:val="both"/>
              <w:textAlignment w:val="baseline"/>
              <w:rPr>
                <w:b/>
                <w:color w:val="212121"/>
              </w:rPr>
            </w:pPr>
          </w:p>
          <w:p w:rsidR="00EF3075" w:rsidRDefault="00EF3075" w:rsidP="00651F2E">
            <w:pPr>
              <w:shd w:val="clear" w:color="auto" w:fill="FFFFFF"/>
              <w:spacing w:line="240" w:lineRule="auto"/>
              <w:ind w:right="360"/>
              <w:jc w:val="center"/>
              <w:textAlignment w:val="baseline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>Организация конференции</w:t>
            </w:r>
          </w:p>
          <w:p w:rsidR="00EF3075" w:rsidRDefault="00EF3075" w:rsidP="00651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своевременной подготовки программы конференции просим Вас в срок не позднее 20 мая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2017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r w:rsidRPr="009B4B7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г</w:t>
              </w:r>
            </w:smartTag>
            <w:r w:rsidRPr="009B4B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аявки и статьи выслать на е-mail: </w:t>
            </w:r>
            <w:hyperlink r:id="rId7" w:history="1">
              <w:r w:rsidRPr="00143079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agooroffice</w:t>
              </w:r>
              <w:r w:rsidRPr="00472C50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@</w:t>
              </w:r>
              <w:r w:rsidRPr="00143079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mail</w:t>
              </w:r>
              <w:r w:rsidRPr="00472C50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Pr="00143079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72C5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пометкой</w:t>
            </w:r>
          </w:p>
          <w:p w:rsidR="00EF3075" w:rsidRDefault="00EF3075" w:rsidP="00651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«Таганрог конференция» в теме письма. </w:t>
            </w:r>
          </w:p>
          <w:p w:rsidR="00EF3075" w:rsidRDefault="00EF3075" w:rsidP="00651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Участники, успешно прошедшие рецензирование, по решению научного комитета конференции будут приглашены для выступления в рамках конференции. </w:t>
            </w:r>
          </w:p>
          <w:p w:rsidR="00EF3075" w:rsidRDefault="00EF3075" w:rsidP="00651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Рекомендовано доклад сопровождать демонстрацией медиафайлов.</w:t>
            </w:r>
          </w:p>
          <w:p w:rsidR="00EF3075" w:rsidRPr="007456E9" w:rsidRDefault="00EF3075" w:rsidP="00651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Работы, 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вошедшие в программу</w:t>
            </w:r>
            <w:r w:rsidRPr="0074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конференции, будут включены в сборник материалов конференции.</w:t>
            </w:r>
          </w:p>
          <w:p w:rsidR="00EF3075" w:rsidRDefault="00EF3075" w:rsidP="00651F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Заявки и статьи прикрепляются 2 файлами в одном письме.</w:t>
            </w:r>
          </w:p>
          <w:p w:rsidR="00EF3075" w:rsidRDefault="00EF3075" w:rsidP="00651F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Образец: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заявка_Иванов А.А. и статья_Иванов А.А.</w:t>
            </w:r>
          </w:p>
          <w:p w:rsidR="00EF3075" w:rsidRDefault="00EF3075" w:rsidP="00651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питание и культурная программа участников конференции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оплачивается принимающей стороной.</w:t>
            </w:r>
          </w:p>
          <w:p w:rsidR="00EF3075" w:rsidRDefault="00EF3075" w:rsidP="00472C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Труды конференции будут изданы после окончания ее работы, публикация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бесплатная.</w:t>
            </w:r>
          </w:p>
          <w:p w:rsidR="00EF3075" w:rsidRDefault="00EF3075" w:rsidP="00472C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Количество делегируемых для участия в конференции не более 2 человек от ВУЗа.</w:t>
            </w:r>
          </w:p>
          <w:p w:rsidR="00EF3075" w:rsidRDefault="00EF3075" w:rsidP="00472C50">
            <w:pPr>
              <w:shd w:val="clear" w:color="auto" w:fill="FFFFFF"/>
              <w:spacing w:line="240" w:lineRule="auto"/>
              <w:ind w:right="360"/>
              <w:jc w:val="center"/>
              <w:textAlignment w:val="baseline"/>
              <w:rPr>
                <w:b/>
                <w:color w:val="212121"/>
              </w:rPr>
            </w:pPr>
          </w:p>
          <w:p w:rsidR="00EF3075" w:rsidRDefault="00EF3075" w:rsidP="00402506">
            <w:pPr>
              <w:shd w:val="clear" w:color="auto" w:fill="FFFFFF"/>
              <w:spacing w:line="240" w:lineRule="auto"/>
              <w:ind w:right="360"/>
              <w:textAlignment w:val="baseline"/>
              <w:rPr>
                <w:b/>
                <w:color w:val="212121"/>
              </w:rPr>
            </w:pPr>
          </w:p>
          <w:p w:rsidR="00EF3075" w:rsidRDefault="00EF3075" w:rsidP="009B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оформления публикаций</w:t>
            </w:r>
          </w:p>
          <w:p w:rsidR="00EF3075" w:rsidRDefault="00EF3075" w:rsidP="009B4B76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шрифт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кегль 12 (основной текст), кегль 14 (заголовок), кегль 13 (подзаголовок), межстрочный интервал – одинарный, все поля – по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см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абзацный отступ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без переносов. Объем статьи  - до 10 страниц; объем аннотации  - не более 500 печатных знаков.</w:t>
            </w:r>
          </w:p>
          <w:p w:rsidR="00EF3075" w:rsidRDefault="00EF3075" w:rsidP="009B4B76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литературу приводятся в порядке следования по тексту, в квадратных скобках</w:t>
            </w:r>
          </w:p>
          <w:p w:rsidR="00EF3075" w:rsidRDefault="00EF3075" w:rsidP="009B4B76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Список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дается после текста с наименованием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Литература».</w:t>
            </w:r>
          </w:p>
          <w:p w:rsidR="00EF3075" w:rsidRDefault="00EF3075" w:rsidP="009B4B76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Рисунки и диаграммы предоставляются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отдельном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 тексте статьи ссылки на них.</w:t>
            </w:r>
          </w:p>
          <w:p w:rsidR="00EF3075" w:rsidRDefault="00EF3075" w:rsidP="009B4B76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печатается прописными,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инициалы и фамилия автора(ов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полное название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строчными буквами.</w:t>
            </w:r>
          </w:p>
          <w:p w:rsidR="00EF3075" w:rsidRDefault="00EF3075" w:rsidP="009B4B7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РАБОТЫ, НЕ СООТВЕТСТВУЮЩИЕ ПРЕДЪЯВЛЕННЫМ ТРЕБОВАНИЯМ, ОТКЛОНЯЮТСЯ.</w:t>
            </w:r>
          </w:p>
          <w:p w:rsidR="00EF3075" w:rsidRPr="00402506" w:rsidRDefault="00EF3075" w:rsidP="00402506">
            <w:pPr>
              <w:shd w:val="clear" w:color="auto" w:fill="FFFFFF"/>
              <w:spacing w:line="240" w:lineRule="auto"/>
              <w:ind w:right="360"/>
              <w:textAlignment w:val="baseline"/>
              <w:rPr>
                <w:b/>
                <w:color w:val="212121"/>
              </w:rPr>
            </w:pPr>
          </w:p>
          <w:p w:rsidR="00EF3075" w:rsidRPr="009B3D50" w:rsidRDefault="00EF3075" w:rsidP="00402506">
            <w:pPr>
              <w:pStyle w:val="normal0"/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EF3075" w:rsidRDefault="00EF3075" w:rsidP="009B3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работы конференции:</w:t>
            </w:r>
          </w:p>
          <w:p w:rsidR="00EF3075" w:rsidRPr="00651F2E" w:rsidRDefault="00EF3075" w:rsidP="009B3D50">
            <w:pPr>
              <w:pStyle w:val="BodyText"/>
              <w:rPr>
                <w:rFonts w:ascii="Times New Roman" w:hAnsi="Times New Roman" w:cs="Times New Roman"/>
              </w:rPr>
            </w:pPr>
            <w:r w:rsidRPr="00626CDC">
              <w:rPr>
                <w:rFonts w:ascii="Times New Roman" w:hAnsi="Times New Roman" w:cs="Times New Roman"/>
                <w:b/>
              </w:rPr>
              <w:t>9 июня</w:t>
            </w:r>
            <w:r>
              <w:rPr>
                <w:rFonts w:ascii="Times New Roman" w:hAnsi="Times New Roman" w:cs="Times New Roman"/>
              </w:rPr>
              <w:t xml:space="preserve"> - день заезда.</w:t>
            </w:r>
          </w:p>
          <w:p w:rsidR="00EF3075" w:rsidRDefault="00EF3075" w:rsidP="009B3D50">
            <w:pPr>
              <w:pStyle w:val="BodyText"/>
              <w:rPr>
                <w:rFonts w:ascii="Times New Roman" w:hAnsi="Times New Roman" w:cs="Times New Roman"/>
              </w:rPr>
            </w:pPr>
            <w:r w:rsidRPr="00626CDC">
              <w:rPr>
                <w:rFonts w:ascii="Times New Roman" w:hAnsi="Times New Roman" w:cs="Times New Roman"/>
                <w:b/>
              </w:rPr>
              <w:t>10 июня</w:t>
            </w:r>
            <w:r>
              <w:rPr>
                <w:rFonts w:ascii="Times New Roman" w:hAnsi="Times New Roman" w:cs="Times New Roman"/>
              </w:rPr>
              <w:t xml:space="preserve"> – открытие конференции, пленарные заседания, культурно-экскурсионная программа.</w:t>
            </w:r>
          </w:p>
          <w:p w:rsidR="00EF3075" w:rsidRDefault="00EF3075" w:rsidP="009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отъезда.</w:t>
            </w:r>
          </w:p>
          <w:p w:rsidR="00EF3075" w:rsidRDefault="00EF3075" w:rsidP="009B3D50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3075" w:rsidRDefault="00EF3075" w:rsidP="009B3D5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 организационного комитета:</w:t>
            </w:r>
          </w:p>
          <w:p w:rsidR="00EF3075" w:rsidRDefault="00EF3075" w:rsidP="009B3D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4002,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344002,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Ростов-на-Дону, ул. Красноармейская, 170/84.</w:t>
            </w:r>
          </w:p>
          <w:p w:rsidR="00EF3075" w:rsidRDefault="00EF3075" w:rsidP="00626CDC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+79185542185 Мелина Пантелеевна Леонова; (863) 30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075" w:rsidRPr="00626CDC" w:rsidRDefault="00EF3075" w:rsidP="00626CDC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+79188586988 Ирина Филипская, +79198802845 Евгения Попова </w:t>
            </w:r>
          </w:p>
          <w:p w:rsidR="00EF3075" w:rsidRPr="006A6B8E" w:rsidRDefault="00EF3075" w:rsidP="009B3D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A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6A6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A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6A6B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martTag w:uri="urn:schemas-microsoft-com:office:smarttags" w:element="PersonName">
              <w:r w:rsidRPr="00594A74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agooroffice</w:t>
              </w:r>
              <w:r w:rsidRPr="006A6B8E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4A74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mail</w:t>
              </w:r>
              <w:r w:rsidRPr="006A6B8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4A74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ru</w:t>
              </w:r>
            </w:smartTag>
          </w:p>
          <w:p w:rsidR="00EF3075" w:rsidRDefault="00EF3075" w:rsidP="009B3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на участие: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81"/>
              <w:gridCol w:w="5664"/>
            </w:tblGrid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работы (учебы)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 (курс обучения)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ВУЗ, факультет, кафедра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Ученая степень, ученое звание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доклада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Аннотация доклада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Телефоны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3075" w:rsidRDefault="00EF3075" w:rsidP="009B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5" w:rsidRDefault="00EF3075" w:rsidP="009B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5" w:rsidRDefault="00EF3075" w:rsidP="009B3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программа конференции:</w:t>
            </w:r>
          </w:p>
          <w:p w:rsidR="00EF3075" w:rsidRDefault="00EF3075" w:rsidP="009B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65"/>
              <w:gridCol w:w="5712"/>
              <w:gridCol w:w="59"/>
              <w:gridCol w:w="3300"/>
            </w:tblGrid>
            <w:tr w:rsidR="00EF3075" w:rsidRPr="00B44F92" w:rsidTr="00FF7687">
              <w:trPr>
                <w:trHeight w:val="465"/>
              </w:trPr>
              <w:tc>
                <w:tcPr>
                  <w:tcW w:w="9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6C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  <w:r w:rsidRPr="00B44F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.0</w:t>
                  </w:r>
                  <w:r w:rsidRPr="00626C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B44F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.1</w:t>
                  </w:r>
                  <w:r w:rsidRPr="00626C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B44F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пятница</w:t>
                  </w:r>
                  <w:r w:rsidRPr="00B44F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15.00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Заезд участников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Ростов-на-Дону </w:t>
                  </w:r>
                </w:p>
                <w:p w:rsidR="00EF3075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Гостиница «Маринс Парк Отель», пр. Буденновский, </w:t>
                  </w:r>
                </w:p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59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Ужин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Гостиница «Маринс Парк Отель»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9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396980" w:rsidRDefault="00EF3075" w:rsidP="00FF76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69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10.06.2017 (суббота)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8.00 – 9.00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Гостиница «Маринс Парк Отель»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Трансфер в г. Таганрог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Таганрог,</w:t>
                  </w:r>
                </w:p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Историко-краеведческий музей, ул. Фрунзе, 41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Официальное открытие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конференции</w:t>
                  </w: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Приветственн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 выступления.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396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Таганрог,</w:t>
                  </w:r>
                </w:p>
                <w:p w:rsidR="00EF3075" w:rsidRPr="00B44F92" w:rsidRDefault="00EF3075" w:rsidP="00396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Историко-краеведческий музей, ул. Фрунзе, 41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работы пленарного заседания.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396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Таганрог,</w:t>
                  </w:r>
                </w:p>
                <w:p w:rsidR="00EF3075" w:rsidRPr="00B44F92" w:rsidRDefault="00EF3075" w:rsidP="00396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Историко-краеведческий музей, ул. Фрунзе, 41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3.30- 14.15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Кофе-брейк.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396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Таганрог,</w:t>
                  </w:r>
                </w:p>
                <w:p w:rsidR="00EF3075" w:rsidRPr="00B44F92" w:rsidRDefault="00EF3075" w:rsidP="00396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Историко-краеведческий музей, ул. Фрунзе, 41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15-16.15</w:t>
                  </w:r>
                </w:p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Продолжение пленарного заседания.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D61B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Таганрог,</w:t>
                  </w:r>
                </w:p>
                <w:p w:rsidR="00EF3075" w:rsidRPr="00B44F92" w:rsidRDefault="00EF3075" w:rsidP="00D61B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Историко-краеведческий музей, ул. Фрунзе, 41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-18.00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Таганрогу.</w:t>
                  </w:r>
                </w:p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18.00-18.15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Трансфер в ресторан «Жемчужина».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Таганрог, ул. Пушкинская набережная, 9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18.30-21.00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Банкет.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Таганрог, ул. Пушкинская набережная, 9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21.00-22.00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Трансфер в г. Ростов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Ростов-на-Дону </w:t>
                  </w:r>
                </w:p>
                <w:p w:rsidR="00EF3075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Гостиница «Маринс Парк Отель», пр. Буденновский, </w:t>
                  </w:r>
                </w:p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59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9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D61B57" w:rsidRDefault="00EF3075" w:rsidP="00FF76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1B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11.06.2017 (воскресенье)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8.00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9.3</w:t>
                  </w: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Default="00EF3075" w:rsidP="00626C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Ростов-на-Дону </w:t>
                  </w:r>
                </w:p>
                <w:p w:rsidR="00EF3075" w:rsidRDefault="00EF3075" w:rsidP="00626C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Гостиница «Маринс Парк Отель», пр. Буденновский, </w:t>
                  </w:r>
                </w:p>
                <w:p w:rsidR="00EF3075" w:rsidRPr="00B44F92" w:rsidRDefault="00EF3075" w:rsidP="00626C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59</w:t>
                  </w:r>
                </w:p>
              </w:tc>
            </w:tr>
            <w:tr w:rsidR="00EF3075" w:rsidRPr="00B44F92" w:rsidTr="00FF7687">
              <w:trPr>
                <w:trHeight w:val="465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Отъезд участников.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075" w:rsidRPr="00B44F92" w:rsidRDefault="00EF3075" w:rsidP="00FF7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3075" w:rsidRPr="005F5BB4" w:rsidRDefault="00EF3075" w:rsidP="00D54990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F3075" w:rsidRDefault="00EF3075" w:rsidP="00D54990">
      <w:pPr>
        <w:pStyle w:val="normal0"/>
        <w:jc w:val="both"/>
      </w:pPr>
    </w:p>
    <w:sectPr w:rsidR="00EF3075" w:rsidSect="00296D73">
      <w:pgSz w:w="11906" w:h="16838"/>
      <w:pgMar w:top="793" w:right="1020" w:bottom="102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</w:abstractNum>
  <w:abstractNum w:abstractNumId="1">
    <w:nsid w:val="0603430E"/>
    <w:multiLevelType w:val="multilevel"/>
    <w:tmpl w:val="76E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54F02"/>
    <w:multiLevelType w:val="multilevel"/>
    <w:tmpl w:val="AAF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065BD"/>
    <w:multiLevelType w:val="hybridMultilevel"/>
    <w:tmpl w:val="314C89E0"/>
    <w:lvl w:ilvl="0" w:tplc="BB4280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69872922"/>
    <w:multiLevelType w:val="hybridMultilevel"/>
    <w:tmpl w:val="B038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1021C82"/>
    <w:multiLevelType w:val="multilevel"/>
    <w:tmpl w:val="B926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D73"/>
    <w:rsid w:val="0002750F"/>
    <w:rsid w:val="00045523"/>
    <w:rsid w:val="00045B62"/>
    <w:rsid w:val="000634E4"/>
    <w:rsid w:val="00064F78"/>
    <w:rsid w:val="0006525A"/>
    <w:rsid w:val="00067D34"/>
    <w:rsid w:val="00085290"/>
    <w:rsid w:val="000B7BA8"/>
    <w:rsid w:val="000E2621"/>
    <w:rsid w:val="000F53E2"/>
    <w:rsid w:val="00126855"/>
    <w:rsid w:val="0012715C"/>
    <w:rsid w:val="00143079"/>
    <w:rsid w:val="00191E5A"/>
    <w:rsid w:val="001A0AC8"/>
    <w:rsid w:val="001A6186"/>
    <w:rsid w:val="001B0356"/>
    <w:rsid w:val="001B203C"/>
    <w:rsid w:val="001D407B"/>
    <w:rsid w:val="001F3590"/>
    <w:rsid w:val="00202F64"/>
    <w:rsid w:val="00206E69"/>
    <w:rsid w:val="00217018"/>
    <w:rsid w:val="00246775"/>
    <w:rsid w:val="002569A4"/>
    <w:rsid w:val="0028473B"/>
    <w:rsid w:val="00294946"/>
    <w:rsid w:val="00296D73"/>
    <w:rsid w:val="002B0404"/>
    <w:rsid w:val="002F390E"/>
    <w:rsid w:val="00320B09"/>
    <w:rsid w:val="00322B48"/>
    <w:rsid w:val="003232F5"/>
    <w:rsid w:val="00342BF2"/>
    <w:rsid w:val="00350FD1"/>
    <w:rsid w:val="0035579E"/>
    <w:rsid w:val="00393B7F"/>
    <w:rsid w:val="00396980"/>
    <w:rsid w:val="00402506"/>
    <w:rsid w:val="00434738"/>
    <w:rsid w:val="0043736A"/>
    <w:rsid w:val="00444D66"/>
    <w:rsid w:val="00472C50"/>
    <w:rsid w:val="004823B3"/>
    <w:rsid w:val="004906C6"/>
    <w:rsid w:val="004A08CA"/>
    <w:rsid w:val="004A36BA"/>
    <w:rsid w:val="00512015"/>
    <w:rsid w:val="005306A6"/>
    <w:rsid w:val="00531473"/>
    <w:rsid w:val="00546A6E"/>
    <w:rsid w:val="00550C83"/>
    <w:rsid w:val="00570E54"/>
    <w:rsid w:val="005905BA"/>
    <w:rsid w:val="00594A74"/>
    <w:rsid w:val="005B192F"/>
    <w:rsid w:val="005B4183"/>
    <w:rsid w:val="005D1C8E"/>
    <w:rsid w:val="005E7CA8"/>
    <w:rsid w:val="005F5BB4"/>
    <w:rsid w:val="00614A61"/>
    <w:rsid w:val="00614DCB"/>
    <w:rsid w:val="00626CDC"/>
    <w:rsid w:val="00651F2E"/>
    <w:rsid w:val="00684C19"/>
    <w:rsid w:val="006A6B8E"/>
    <w:rsid w:val="006B3C66"/>
    <w:rsid w:val="006D0200"/>
    <w:rsid w:val="006D37D4"/>
    <w:rsid w:val="006F0772"/>
    <w:rsid w:val="00703EEF"/>
    <w:rsid w:val="00710235"/>
    <w:rsid w:val="00721426"/>
    <w:rsid w:val="0074390B"/>
    <w:rsid w:val="007456E9"/>
    <w:rsid w:val="00752B12"/>
    <w:rsid w:val="00763E6D"/>
    <w:rsid w:val="007878E5"/>
    <w:rsid w:val="00800396"/>
    <w:rsid w:val="00850507"/>
    <w:rsid w:val="00862F98"/>
    <w:rsid w:val="00867D4F"/>
    <w:rsid w:val="00873926"/>
    <w:rsid w:val="00876E24"/>
    <w:rsid w:val="00883FFC"/>
    <w:rsid w:val="008E3656"/>
    <w:rsid w:val="00911E95"/>
    <w:rsid w:val="00960DD1"/>
    <w:rsid w:val="00996508"/>
    <w:rsid w:val="009B3D50"/>
    <w:rsid w:val="009B4B76"/>
    <w:rsid w:val="009F5ADF"/>
    <w:rsid w:val="00A32B2D"/>
    <w:rsid w:val="00A418E0"/>
    <w:rsid w:val="00A44464"/>
    <w:rsid w:val="00AE5464"/>
    <w:rsid w:val="00B06A48"/>
    <w:rsid w:val="00B259F4"/>
    <w:rsid w:val="00B44F92"/>
    <w:rsid w:val="00BB4376"/>
    <w:rsid w:val="00C053D6"/>
    <w:rsid w:val="00C12638"/>
    <w:rsid w:val="00C34B98"/>
    <w:rsid w:val="00C667D0"/>
    <w:rsid w:val="00C67207"/>
    <w:rsid w:val="00C764BE"/>
    <w:rsid w:val="00C85E81"/>
    <w:rsid w:val="00CA1084"/>
    <w:rsid w:val="00CB1725"/>
    <w:rsid w:val="00CC452A"/>
    <w:rsid w:val="00D414E0"/>
    <w:rsid w:val="00D54990"/>
    <w:rsid w:val="00D607AB"/>
    <w:rsid w:val="00D61B57"/>
    <w:rsid w:val="00D6525A"/>
    <w:rsid w:val="00D839EA"/>
    <w:rsid w:val="00D83BAF"/>
    <w:rsid w:val="00DB2932"/>
    <w:rsid w:val="00DB536B"/>
    <w:rsid w:val="00DE23D9"/>
    <w:rsid w:val="00DE2F54"/>
    <w:rsid w:val="00E12E35"/>
    <w:rsid w:val="00E1439E"/>
    <w:rsid w:val="00E74A31"/>
    <w:rsid w:val="00E7666A"/>
    <w:rsid w:val="00EA4047"/>
    <w:rsid w:val="00EC45A6"/>
    <w:rsid w:val="00ED7F37"/>
    <w:rsid w:val="00EE7049"/>
    <w:rsid w:val="00EF3075"/>
    <w:rsid w:val="00F15AB0"/>
    <w:rsid w:val="00F76C2F"/>
    <w:rsid w:val="00FA1699"/>
    <w:rsid w:val="00FC4BD1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9E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96D7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96D7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96D7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96D7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96D7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96D7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4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B4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2B4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2B4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2B4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2B48"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296D73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296D73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22B48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96D73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2B48"/>
    <w:rPr>
      <w:rFonts w:ascii="Cambria" w:hAnsi="Cambria" w:cs="Times New Roman"/>
      <w:color w:val="000000"/>
      <w:sz w:val="24"/>
      <w:szCs w:val="24"/>
    </w:rPr>
  </w:style>
  <w:style w:type="table" w:customStyle="1" w:styleId="a">
    <w:name w:val="Стиль"/>
    <w:uiPriority w:val="99"/>
    <w:rsid w:val="00296D7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rsid w:val="00296D7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B418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B418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5B4183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B4183"/>
    <w:rPr>
      <w:rFonts w:cs="Times New Roman"/>
    </w:rPr>
  </w:style>
  <w:style w:type="character" w:styleId="Hyperlink">
    <w:name w:val="Hyperlink"/>
    <w:basedOn w:val="DefaultParagraphFont"/>
    <w:uiPriority w:val="99"/>
    <w:rsid w:val="005B4183"/>
    <w:rPr>
      <w:rFonts w:cs="Times New Roman"/>
      <w:color w:val="0000FF"/>
      <w:u w:val="single"/>
    </w:rPr>
  </w:style>
  <w:style w:type="character" w:customStyle="1" w:styleId="js-phone-numberhighlight-phone">
    <w:name w:val="js-phone-number highlight-phone"/>
    <w:basedOn w:val="DefaultParagraphFont"/>
    <w:uiPriority w:val="99"/>
    <w:rsid w:val="005B418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B3D50"/>
    <w:pPr>
      <w:spacing w:after="160" w:line="259" w:lineRule="auto"/>
      <w:ind w:left="720"/>
    </w:pPr>
    <w:rPr>
      <w:rFonts w:ascii="Calibri" w:hAnsi="Calibri" w:cs="Calibri"/>
      <w:color w:val="auto"/>
      <w:lang w:eastAsia="en-US"/>
    </w:rPr>
  </w:style>
  <w:style w:type="paragraph" w:styleId="BodyText">
    <w:name w:val="Body Text"/>
    <w:basedOn w:val="Normal"/>
    <w:link w:val="BodyTextChar"/>
    <w:uiPriority w:val="99"/>
    <w:rsid w:val="009B3D50"/>
    <w:pPr>
      <w:spacing w:after="160" w:line="259" w:lineRule="auto"/>
      <w:jc w:val="both"/>
    </w:pPr>
    <w:rPr>
      <w:rFonts w:ascii="Calibri" w:hAnsi="Calibri" w:cs="Calibri"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3D50"/>
    <w:rPr>
      <w:rFonts w:ascii="Calibri" w:hAnsi="Calibri" w:cs="Calibri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ooroffic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ooroffic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386</TotalTime>
  <Pages>4</Pages>
  <Words>851</Words>
  <Characters>4853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i_filipskaya</cp:lastModifiedBy>
  <cp:revision>39</cp:revision>
  <cp:lastPrinted>2017-05-03T06:39:00Z</cp:lastPrinted>
  <dcterms:created xsi:type="dcterms:W3CDTF">2016-04-20T07:04:00Z</dcterms:created>
  <dcterms:modified xsi:type="dcterms:W3CDTF">2017-05-04T13:59:00Z</dcterms:modified>
</cp:coreProperties>
</file>